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755" w:type="dxa"/>
        <w:tblLook w:val="04A0"/>
      </w:tblPr>
      <w:tblGrid>
        <w:gridCol w:w="1680"/>
        <w:gridCol w:w="7075"/>
      </w:tblGrid>
      <w:tr w:rsidR="00D565E4" w:rsidRPr="00D565E4" w:rsidTr="00BA0D19">
        <w:tc>
          <w:tcPr>
            <w:tcW w:w="1680" w:type="dxa"/>
          </w:tcPr>
          <w:p w:rsidR="00D565E4" w:rsidRPr="00D565E4" w:rsidRDefault="00D565E4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 w:rsidRPr="00D565E4">
              <w:rPr>
                <w:rFonts w:asciiTheme="minorBidi" w:hAnsiTheme="minorBidi"/>
                <w:sz w:val="28"/>
                <w:szCs w:val="28"/>
              </w:rPr>
              <w:t>Title</w:t>
            </w:r>
          </w:p>
        </w:tc>
        <w:tc>
          <w:tcPr>
            <w:tcW w:w="7075" w:type="dxa"/>
          </w:tcPr>
          <w:p w:rsidR="00D565E4" w:rsidRPr="00D565E4" w:rsidRDefault="00D565E4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 w:rsidRPr="00D565E4">
              <w:rPr>
                <w:rFonts w:asciiTheme="minorBidi" w:hAnsiTheme="minorBidi"/>
                <w:sz w:val="28"/>
                <w:szCs w:val="28"/>
              </w:rPr>
              <w:t>Developing the curriculum of the faculty of business and finance</w:t>
            </w:r>
          </w:p>
        </w:tc>
      </w:tr>
      <w:tr w:rsidR="00D565E4" w:rsidRPr="00D565E4" w:rsidTr="00BA0D19">
        <w:tc>
          <w:tcPr>
            <w:tcW w:w="1680" w:type="dxa"/>
          </w:tcPr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  <w:p w:rsidR="00D565E4" w:rsidRPr="00D565E4" w:rsidRDefault="00D565E4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 w:rsidRPr="00D565E4">
              <w:rPr>
                <w:rFonts w:asciiTheme="minorBidi" w:hAnsiTheme="minorBidi"/>
                <w:sz w:val="28"/>
                <w:szCs w:val="28"/>
              </w:rPr>
              <w:t>Summary</w:t>
            </w:r>
          </w:p>
        </w:tc>
        <w:tc>
          <w:tcPr>
            <w:tcW w:w="7075" w:type="dxa"/>
          </w:tcPr>
          <w:p w:rsidR="00D565E4" w:rsidRPr="00D565E4" w:rsidRDefault="00D565E4" w:rsidP="00BA0D19">
            <w:pPr>
              <w:bidi w:val="0"/>
              <w:spacing w:line="360" w:lineRule="auto"/>
              <w:jc w:val="both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</w:rPr>
              <w:t>O</w:t>
            </w:r>
            <w:r w:rsidRPr="00D565E4">
              <w:rPr>
                <w:rFonts w:asciiTheme="minorBidi" w:hAnsiTheme="minorBidi"/>
                <w:sz w:val="28"/>
                <w:szCs w:val="28"/>
              </w:rPr>
              <w:t xml:space="preserve">ur project is looking for reforming the faculty of business and finance on new scientific and technological bases which take in account modern </w:t>
            </w:r>
            <w:r>
              <w:rPr>
                <w:rFonts w:asciiTheme="minorBidi" w:hAnsiTheme="minorBidi"/>
                <w:sz w:val="28"/>
                <w:szCs w:val="28"/>
              </w:rPr>
              <w:t xml:space="preserve">academic approaches </w:t>
            </w:r>
            <w:r w:rsidRPr="00D565E4">
              <w:rPr>
                <w:rFonts w:asciiTheme="minorBidi" w:hAnsiTheme="minorBidi"/>
                <w:sz w:val="28"/>
                <w:szCs w:val="28"/>
              </w:rPr>
              <w:t xml:space="preserve">and new technologies in </w:t>
            </w:r>
            <w:r>
              <w:rPr>
                <w:rFonts w:asciiTheme="minorBidi" w:hAnsiTheme="minorBidi"/>
                <w:sz w:val="28"/>
                <w:szCs w:val="28"/>
              </w:rPr>
              <w:t>accounting and business administration. This</w:t>
            </w:r>
            <w:r w:rsidRPr="00D565E4">
              <w:rPr>
                <w:rFonts w:asciiTheme="minorBidi" w:hAnsiTheme="minorBidi"/>
                <w:sz w:val="28"/>
                <w:szCs w:val="28"/>
              </w:rPr>
              <w:t xml:space="preserve"> reform will guarantee that the department will meet the international standards</w:t>
            </w:r>
            <w:r>
              <w:rPr>
                <w:rFonts w:asciiTheme="minorBidi" w:hAnsiTheme="minorBidi"/>
                <w:sz w:val="28"/>
                <w:szCs w:val="28"/>
              </w:rPr>
              <w:t xml:space="preserve">, and make our gradates more closely to the needs of labor market </w:t>
            </w:r>
            <w:r w:rsidRPr="00D565E4">
              <w:rPr>
                <w:rFonts w:asciiTheme="minorBidi" w:hAnsiTheme="minorBidi"/>
                <w:sz w:val="28"/>
                <w:szCs w:val="28"/>
              </w:rPr>
              <w:t xml:space="preserve"> and give our staff a new experience in the </w:t>
            </w:r>
            <w:r>
              <w:rPr>
                <w:rFonts w:asciiTheme="minorBidi" w:hAnsiTheme="minorBidi"/>
                <w:sz w:val="28"/>
                <w:szCs w:val="28"/>
              </w:rPr>
              <w:t xml:space="preserve">mentions </w:t>
            </w:r>
            <w:r w:rsidRPr="00D565E4">
              <w:rPr>
                <w:rFonts w:asciiTheme="minorBidi" w:hAnsiTheme="minorBidi"/>
                <w:sz w:val="28"/>
                <w:szCs w:val="28"/>
              </w:rPr>
              <w:t>field</w:t>
            </w:r>
            <w:r>
              <w:rPr>
                <w:rFonts w:asciiTheme="minorBidi" w:hAnsiTheme="minorBidi"/>
                <w:sz w:val="28"/>
                <w:szCs w:val="28"/>
              </w:rPr>
              <w:t>s</w:t>
            </w:r>
            <w:r w:rsidRPr="00D565E4">
              <w:rPr>
                <w:rFonts w:asciiTheme="minorBidi" w:hAnsiTheme="minorBidi"/>
                <w:sz w:val="28"/>
                <w:szCs w:val="28"/>
              </w:rPr>
              <w:t xml:space="preserve"> </w:t>
            </w:r>
          </w:p>
        </w:tc>
      </w:tr>
      <w:tr w:rsidR="00D565E4" w:rsidRPr="00D565E4" w:rsidTr="00BA0D19">
        <w:tc>
          <w:tcPr>
            <w:tcW w:w="1680" w:type="dxa"/>
          </w:tcPr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  <w:p w:rsidR="00D565E4" w:rsidRPr="00D565E4" w:rsidRDefault="00D565E4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 w:rsidRPr="00D565E4">
              <w:rPr>
                <w:rFonts w:asciiTheme="minorBidi" w:hAnsiTheme="minorBidi"/>
                <w:sz w:val="28"/>
                <w:szCs w:val="28"/>
              </w:rPr>
              <w:t>Objectives</w:t>
            </w:r>
          </w:p>
        </w:tc>
        <w:tc>
          <w:tcPr>
            <w:tcW w:w="7075" w:type="dxa"/>
          </w:tcPr>
          <w:p w:rsidR="00D565E4" w:rsidRPr="00BA0D19" w:rsidRDefault="00D565E4" w:rsidP="00BA0D19">
            <w:pPr>
              <w:bidi w:val="0"/>
              <w:spacing w:line="360" w:lineRule="auto"/>
              <w:jc w:val="both"/>
              <w:rPr>
                <w:rFonts w:asciiTheme="minorBidi" w:hAnsiTheme="minorBidi"/>
                <w:b/>
                <w:bCs/>
                <w:sz w:val="28"/>
                <w:szCs w:val="28"/>
                <w:u w:val="single"/>
              </w:rPr>
            </w:pPr>
            <w:r w:rsidRPr="00BA0D19">
              <w:rPr>
                <w:rFonts w:asciiTheme="minorBidi" w:hAnsiTheme="minorBidi"/>
                <w:b/>
                <w:bCs/>
                <w:sz w:val="28"/>
                <w:szCs w:val="28"/>
                <w:u w:val="single"/>
              </w:rPr>
              <w:t xml:space="preserve">List of the project objectives </w:t>
            </w:r>
          </w:p>
          <w:p w:rsidR="00D565E4" w:rsidRPr="00BA0D19" w:rsidRDefault="00D565E4" w:rsidP="00BA0D19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inorBidi" w:hAnsiTheme="minorBidi"/>
                <w:sz w:val="28"/>
                <w:szCs w:val="28"/>
              </w:rPr>
            </w:pPr>
            <w:r w:rsidRPr="00BA0D19">
              <w:rPr>
                <w:rFonts w:asciiTheme="minorBidi" w:hAnsiTheme="minorBidi"/>
                <w:sz w:val="28"/>
                <w:szCs w:val="28"/>
              </w:rPr>
              <w:t xml:space="preserve">Improve the faculty capabilities in term of personal and instrumental issues. </w:t>
            </w:r>
          </w:p>
          <w:p w:rsidR="00D565E4" w:rsidRPr="00BA0D19" w:rsidRDefault="00D565E4" w:rsidP="00BA0D19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inorBidi" w:hAnsiTheme="minorBidi"/>
                <w:sz w:val="28"/>
                <w:szCs w:val="28"/>
              </w:rPr>
            </w:pPr>
            <w:r w:rsidRPr="00BA0D19">
              <w:rPr>
                <w:rFonts w:asciiTheme="minorBidi" w:hAnsiTheme="minorBidi"/>
                <w:sz w:val="28"/>
                <w:szCs w:val="28"/>
              </w:rPr>
              <w:t xml:space="preserve">Improve the faculty curriculum in academic material and technology. </w:t>
            </w:r>
          </w:p>
          <w:p w:rsidR="00D565E4" w:rsidRPr="00BA0D19" w:rsidRDefault="00D565E4" w:rsidP="00BA0D19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inorBidi" w:hAnsiTheme="minorBidi"/>
                <w:sz w:val="28"/>
                <w:szCs w:val="28"/>
              </w:rPr>
            </w:pPr>
            <w:r w:rsidRPr="00BA0D19">
              <w:rPr>
                <w:rFonts w:asciiTheme="minorBidi" w:hAnsiTheme="minorBidi"/>
                <w:sz w:val="28"/>
                <w:szCs w:val="28"/>
              </w:rPr>
              <w:t xml:space="preserve">Integrating the faculty more with the Palestinian Society in order to make the </w:t>
            </w:r>
            <w:proofErr w:type="gramStart"/>
            <w:r w:rsidRPr="00BA0D19">
              <w:rPr>
                <w:rFonts w:asciiTheme="minorBidi" w:hAnsiTheme="minorBidi"/>
                <w:sz w:val="28"/>
                <w:szCs w:val="28"/>
              </w:rPr>
              <w:t>faculty  graduate</w:t>
            </w:r>
            <w:proofErr w:type="gramEnd"/>
            <w:r w:rsidRPr="00BA0D19">
              <w:rPr>
                <w:rFonts w:asciiTheme="minorBidi" w:hAnsiTheme="minorBidi"/>
                <w:sz w:val="28"/>
                <w:szCs w:val="28"/>
              </w:rPr>
              <w:t xml:space="preserve"> more familiar with the labor market </w:t>
            </w:r>
            <w:r w:rsidR="00BA0D19" w:rsidRPr="00BA0D19">
              <w:rPr>
                <w:rFonts w:asciiTheme="minorBidi" w:hAnsiTheme="minorBidi"/>
                <w:sz w:val="28"/>
                <w:szCs w:val="28"/>
              </w:rPr>
              <w:t>requirements</w:t>
            </w:r>
            <w:r w:rsidRPr="00BA0D19">
              <w:rPr>
                <w:rFonts w:asciiTheme="minorBidi" w:hAnsiTheme="minorBidi"/>
                <w:sz w:val="28"/>
                <w:szCs w:val="28"/>
              </w:rPr>
              <w:t>.</w:t>
            </w:r>
          </w:p>
          <w:p w:rsidR="00D565E4" w:rsidRPr="00BA0D19" w:rsidRDefault="00BA0D19" w:rsidP="00BA0D19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inorBidi" w:hAnsiTheme="minorBidi"/>
                <w:sz w:val="28"/>
                <w:szCs w:val="28"/>
              </w:rPr>
            </w:pPr>
            <w:r w:rsidRPr="00BA0D19">
              <w:rPr>
                <w:rFonts w:asciiTheme="minorBidi" w:hAnsiTheme="minorBidi"/>
                <w:sz w:val="28"/>
                <w:szCs w:val="28"/>
              </w:rPr>
              <w:t>Improving</w:t>
            </w:r>
            <w:r w:rsidR="00D565E4" w:rsidRPr="00BA0D19">
              <w:rPr>
                <w:rFonts w:asciiTheme="minorBidi" w:hAnsiTheme="minorBidi"/>
                <w:sz w:val="28"/>
                <w:szCs w:val="28"/>
              </w:rPr>
              <w:t xml:space="preserve"> the structura</w:t>
            </w:r>
            <w:r w:rsidRPr="00BA0D19">
              <w:rPr>
                <w:rFonts w:asciiTheme="minorBidi" w:hAnsiTheme="minorBidi"/>
                <w:sz w:val="28"/>
                <w:szCs w:val="28"/>
              </w:rPr>
              <w:t>l organization of the faculty</w:t>
            </w:r>
            <w:r w:rsidR="00D565E4" w:rsidRPr="00BA0D19">
              <w:rPr>
                <w:rFonts w:asciiTheme="minorBidi" w:hAnsiTheme="minorBidi"/>
                <w:sz w:val="28"/>
                <w:szCs w:val="28"/>
              </w:rPr>
              <w:t xml:space="preserve">. </w:t>
            </w:r>
          </w:p>
          <w:p w:rsidR="00D565E4" w:rsidRPr="00BA0D19" w:rsidRDefault="00BA0D19" w:rsidP="00BA0D19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inorBidi" w:hAnsiTheme="minorBidi"/>
                <w:sz w:val="28"/>
                <w:szCs w:val="28"/>
              </w:rPr>
            </w:pPr>
            <w:r w:rsidRPr="00BA0D19">
              <w:rPr>
                <w:rFonts w:asciiTheme="minorBidi" w:hAnsiTheme="minorBidi"/>
                <w:sz w:val="28"/>
                <w:szCs w:val="28"/>
              </w:rPr>
              <w:t>Improving the existent</w:t>
            </w:r>
            <w:r w:rsidR="00D565E4" w:rsidRPr="00BA0D19">
              <w:rPr>
                <w:rFonts w:asciiTheme="minorBidi" w:hAnsiTheme="minorBidi"/>
                <w:sz w:val="28"/>
                <w:szCs w:val="28"/>
              </w:rPr>
              <w:t xml:space="preserve"> </w:t>
            </w:r>
            <w:r w:rsidRPr="00BA0D19">
              <w:rPr>
                <w:rFonts w:asciiTheme="minorBidi" w:hAnsiTheme="minorBidi"/>
                <w:sz w:val="28"/>
                <w:szCs w:val="28"/>
              </w:rPr>
              <w:t xml:space="preserve">labs and (equipments and application programs) and adding new </w:t>
            </w:r>
            <w:proofErr w:type="gramStart"/>
            <w:r w:rsidRPr="00BA0D19">
              <w:rPr>
                <w:rFonts w:asciiTheme="minorBidi" w:hAnsiTheme="minorBidi"/>
                <w:sz w:val="28"/>
                <w:szCs w:val="28"/>
              </w:rPr>
              <w:t xml:space="preserve">labs </w:t>
            </w:r>
            <w:r w:rsidR="00D565E4" w:rsidRPr="00BA0D19">
              <w:rPr>
                <w:rFonts w:asciiTheme="minorBidi" w:hAnsiTheme="minorBidi"/>
                <w:sz w:val="28"/>
                <w:szCs w:val="28"/>
              </w:rPr>
              <w:t>.</w:t>
            </w:r>
            <w:proofErr w:type="gramEnd"/>
            <w:r w:rsidR="00D565E4" w:rsidRPr="00BA0D19">
              <w:rPr>
                <w:rFonts w:asciiTheme="minorBidi" w:hAnsiTheme="minorBidi"/>
                <w:sz w:val="28"/>
                <w:szCs w:val="28"/>
              </w:rPr>
              <w:t xml:space="preserve"> </w:t>
            </w:r>
          </w:p>
          <w:p w:rsidR="00BA0D19" w:rsidRPr="00BA0D19" w:rsidRDefault="00D565E4" w:rsidP="00BA0D19">
            <w:pPr>
              <w:pStyle w:val="ListParagraph"/>
              <w:numPr>
                <w:ilvl w:val="0"/>
                <w:numId w:val="4"/>
              </w:numPr>
              <w:bidi w:val="0"/>
              <w:spacing w:line="360" w:lineRule="auto"/>
              <w:jc w:val="both"/>
              <w:rPr>
                <w:rFonts w:asciiTheme="minorBidi" w:hAnsiTheme="minorBidi"/>
                <w:sz w:val="28"/>
                <w:szCs w:val="28"/>
              </w:rPr>
            </w:pPr>
            <w:r w:rsidRPr="00BA0D19">
              <w:rPr>
                <w:rFonts w:asciiTheme="minorBidi" w:hAnsiTheme="minorBidi"/>
                <w:sz w:val="28"/>
                <w:szCs w:val="28"/>
              </w:rPr>
              <w:t>6) Opening new windows for research and cooperation with EU universities to produce a fruit</w:t>
            </w:r>
            <w:r w:rsidR="00BA0D19" w:rsidRPr="00BA0D19">
              <w:rPr>
                <w:rFonts w:asciiTheme="minorBidi" w:hAnsiTheme="minorBidi"/>
                <w:sz w:val="28"/>
                <w:szCs w:val="28"/>
              </w:rPr>
              <w:t>ful research which can benefit</w:t>
            </w:r>
            <w:r w:rsidRPr="00BA0D19">
              <w:rPr>
                <w:rFonts w:asciiTheme="minorBidi" w:hAnsiTheme="minorBidi"/>
                <w:sz w:val="28"/>
                <w:szCs w:val="28"/>
              </w:rPr>
              <w:t xml:space="preserve"> the Palestinian </w:t>
            </w:r>
            <w:r w:rsidR="00BA0D19" w:rsidRPr="00BA0D19">
              <w:rPr>
                <w:rFonts w:asciiTheme="minorBidi" w:hAnsiTheme="minorBidi"/>
                <w:sz w:val="28"/>
                <w:szCs w:val="28"/>
              </w:rPr>
              <w:t xml:space="preserve">private and public sector </w:t>
            </w:r>
            <w:r w:rsidRPr="00BA0D19">
              <w:rPr>
                <w:rFonts w:asciiTheme="minorBidi" w:hAnsiTheme="minorBidi"/>
                <w:sz w:val="28"/>
                <w:szCs w:val="28"/>
              </w:rPr>
              <w:t>in the field</w:t>
            </w:r>
            <w:r w:rsidR="00BA0D19" w:rsidRPr="00BA0D19">
              <w:rPr>
                <w:rFonts w:asciiTheme="minorBidi" w:hAnsiTheme="minorBidi"/>
                <w:sz w:val="28"/>
                <w:szCs w:val="28"/>
              </w:rPr>
              <w:t>s</w:t>
            </w:r>
            <w:r w:rsidRPr="00BA0D19">
              <w:rPr>
                <w:rFonts w:asciiTheme="minorBidi" w:hAnsiTheme="minorBidi"/>
                <w:sz w:val="28"/>
                <w:szCs w:val="28"/>
              </w:rPr>
              <w:t xml:space="preserve"> of</w:t>
            </w:r>
            <w:r w:rsidR="00BA0D19" w:rsidRPr="00BA0D19">
              <w:rPr>
                <w:rFonts w:asciiTheme="minorBidi" w:hAnsiTheme="minorBidi"/>
                <w:sz w:val="28"/>
                <w:szCs w:val="28"/>
              </w:rPr>
              <w:t xml:space="preserve"> accounting and business administration</w:t>
            </w:r>
            <w:r w:rsidRPr="00BA0D19">
              <w:rPr>
                <w:rFonts w:asciiTheme="minorBidi" w:hAnsiTheme="minorBidi"/>
                <w:sz w:val="28"/>
                <w:szCs w:val="28"/>
              </w:rPr>
              <w:t>.</w:t>
            </w:r>
          </w:p>
        </w:tc>
      </w:tr>
      <w:tr w:rsidR="00D565E4" w:rsidRPr="00D565E4" w:rsidTr="00BA0D19">
        <w:tc>
          <w:tcPr>
            <w:tcW w:w="1680" w:type="dxa"/>
          </w:tcPr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  <w:p w:rsidR="00D565E4" w:rsidRPr="00D565E4" w:rsidRDefault="00D565E4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 w:rsidRPr="00D565E4">
              <w:rPr>
                <w:rFonts w:asciiTheme="minorBidi" w:hAnsiTheme="minorBidi"/>
                <w:sz w:val="28"/>
                <w:szCs w:val="28"/>
              </w:rPr>
              <w:t xml:space="preserve">Key Actions </w:t>
            </w:r>
          </w:p>
        </w:tc>
        <w:tc>
          <w:tcPr>
            <w:tcW w:w="7075" w:type="dxa"/>
          </w:tcPr>
          <w:p w:rsidR="00BA0D19" w:rsidRP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b/>
                <w:bCs/>
                <w:sz w:val="28"/>
                <w:szCs w:val="28"/>
                <w:u w:val="single"/>
              </w:rPr>
            </w:pPr>
            <w:r w:rsidRPr="00BA0D19">
              <w:rPr>
                <w:rFonts w:asciiTheme="minorBidi" w:hAnsiTheme="minorBidi"/>
                <w:b/>
                <w:bCs/>
                <w:sz w:val="28"/>
                <w:szCs w:val="28"/>
                <w:u w:val="single"/>
              </w:rPr>
              <w:t xml:space="preserve">List of the project activities  </w:t>
            </w:r>
          </w:p>
          <w:p w:rsidR="00BA0D19" w:rsidRPr="00BA0D19" w:rsidRDefault="00BA0D19" w:rsidP="00BA0D19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 w:rsidRPr="00BA0D19">
              <w:rPr>
                <w:rFonts w:asciiTheme="minorBidi" w:hAnsiTheme="minorBidi"/>
                <w:sz w:val="28"/>
                <w:szCs w:val="28"/>
              </w:rPr>
              <w:t>Curriculum Developments</w:t>
            </w:r>
          </w:p>
          <w:p w:rsidR="00BA0D19" w:rsidRPr="00BA0D19" w:rsidRDefault="00BA0D19" w:rsidP="00BA0D19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 w:rsidRPr="00BA0D19">
              <w:rPr>
                <w:rFonts w:asciiTheme="minorBidi" w:hAnsiTheme="minorBidi"/>
                <w:sz w:val="28"/>
                <w:szCs w:val="28"/>
              </w:rPr>
              <w:t>Staff training and capabilities enhancement</w:t>
            </w:r>
          </w:p>
          <w:p w:rsidR="00BA0D19" w:rsidRPr="00BA0D19" w:rsidRDefault="00BA0D19" w:rsidP="00BA0D19">
            <w:pPr>
              <w:pStyle w:val="ListParagraph"/>
              <w:numPr>
                <w:ilvl w:val="0"/>
                <w:numId w:val="2"/>
              </w:num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 w:rsidRPr="00BA0D19">
              <w:rPr>
                <w:rFonts w:asciiTheme="minorBidi" w:hAnsiTheme="minorBidi"/>
                <w:sz w:val="28"/>
                <w:szCs w:val="28"/>
              </w:rPr>
              <w:t>Structural organization development</w:t>
            </w:r>
          </w:p>
          <w:p w:rsidR="00BA0D19" w:rsidRPr="00BA0D19" w:rsidRDefault="00BA0D19" w:rsidP="00BA0D19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 w:rsidRPr="00BA0D19">
              <w:rPr>
                <w:rFonts w:asciiTheme="minorBidi" w:hAnsiTheme="minorBidi"/>
                <w:sz w:val="28"/>
                <w:szCs w:val="28"/>
              </w:rPr>
              <w:t>Developing the existent labs</w:t>
            </w:r>
          </w:p>
          <w:p w:rsidR="00BA0D19" w:rsidRDefault="00BA0D19" w:rsidP="00BA0D19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</w:rPr>
              <w:t>Establishment of new labs</w:t>
            </w:r>
            <w:r w:rsidRPr="00BA0D19">
              <w:rPr>
                <w:rFonts w:asciiTheme="minorBidi" w:hAnsiTheme="minorBidi"/>
                <w:sz w:val="28"/>
                <w:szCs w:val="28"/>
              </w:rPr>
              <w:t xml:space="preserve"> </w:t>
            </w:r>
          </w:p>
          <w:p w:rsidR="00BA0D19" w:rsidRPr="00BA0D19" w:rsidRDefault="00BA0D19" w:rsidP="00BA0D19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</w:rPr>
              <w:t xml:space="preserve"> R</w:t>
            </w:r>
            <w:r w:rsidRPr="00BA0D19">
              <w:rPr>
                <w:rFonts w:asciiTheme="minorBidi" w:hAnsiTheme="minorBidi"/>
                <w:sz w:val="28"/>
                <w:szCs w:val="28"/>
              </w:rPr>
              <w:t>esearch facilities development.</w:t>
            </w:r>
          </w:p>
          <w:p w:rsidR="00BA0D19" w:rsidRDefault="00BA0D19" w:rsidP="00BA0D19">
            <w:pPr>
              <w:pStyle w:val="ListParagraph"/>
              <w:numPr>
                <w:ilvl w:val="0"/>
                <w:numId w:val="3"/>
              </w:numPr>
              <w:bidi w:val="0"/>
              <w:spacing w:line="360" w:lineRule="auto"/>
            </w:pPr>
            <w:r w:rsidRPr="00BA0D19">
              <w:rPr>
                <w:rFonts w:asciiTheme="minorBidi" w:hAnsiTheme="minorBidi"/>
                <w:sz w:val="28"/>
                <w:szCs w:val="28"/>
              </w:rPr>
              <w:t>Research cooperation with EU partners</w:t>
            </w:r>
          </w:p>
          <w:p w:rsidR="00D565E4" w:rsidRPr="00D565E4" w:rsidRDefault="00D565E4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</w:p>
        </w:tc>
      </w:tr>
      <w:tr w:rsidR="00D565E4" w:rsidRPr="00D565E4" w:rsidTr="00BA0D19">
        <w:tc>
          <w:tcPr>
            <w:tcW w:w="1680" w:type="dxa"/>
          </w:tcPr>
          <w:p w:rsidR="00D565E4" w:rsidRPr="00D565E4" w:rsidRDefault="00D565E4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 w:rsidRPr="00D565E4">
              <w:rPr>
                <w:rFonts w:asciiTheme="minorBidi" w:hAnsiTheme="minorBidi"/>
                <w:sz w:val="28"/>
                <w:szCs w:val="28"/>
              </w:rPr>
              <w:t>Coordinator from UP</w:t>
            </w:r>
          </w:p>
        </w:tc>
        <w:tc>
          <w:tcPr>
            <w:tcW w:w="7075" w:type="dxa"/>
          </w:tcPr>
          <w:p w:rsidR="00D565E4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</w:rPr>
              <w:t>Prof. Dr. Issam Buhaisi</w:t>
            </w:r>
          </w:p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</w:rPr>
              <w:t>Faculty of Business and Finance</w:t>
            </w:r>
          </w:p>
          <w:p w:rsidR="00BA0D19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</w:rPr>
              <w:t>Mobil: 0599781217</w:t>
            </w:r>
          </w:p>
          <w:p w:rsidR="00BA0D19" w:rsidRPr="00D565E4" w:rsidRDefault="00BA0D19" w:rsidP="00BA0D19">
            <w:pPr>
              <w:bidi w:val="0"/>
              <w:spacing w:line="360" w:lineRule="auto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/>
                <w:sz w:val="28"/>
                <w:szCs w:val="28"/>
              </w:rPr>
              <w:t>E Mail: is2210@hotmail.com</w:t>
            </w:r>
          </w:p>
        </w:tc>
      </w:tr>
    </w:tbl>
    <w:p w:rsidR="001D70FB" w:rsidRDefault="001D70FB" w:rsidP="00D565E4">
      <w:pPr>
        <w:bidi w:val="0"/>
      </w:pPr>
    </w:p>
    <w:sectPr w:rsidR="001D70FB" w:rsidSect="002B38F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C799C"/>
    <w:multiLevelType w:val="hybridMultilevel"/>
    <w:tmpl w:val="73588A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15B41"/>
    <w:multiLevelType w:val="hybridMultilevel"/>
    <w:tmpl w:val="39FCD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002918"/>
    <w:multiLevelType w:val="hybridMultilevel"/>
    <w:tmpl w:val="96C0A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A1767E"/>
    <w:multiLevelType w:val="hybridMultilevel"/>
    <w:tmpl w:val="0680B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87327"/>
    <w:multiLevelType w:val="hybridMultilevel"/>
    <w:tmpl w:val="0330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65E4"/>
    <w:rsid w:val="001D70FB"/>
    <w:rsid w:val="002B38F3"/>
    <w:rsid w:val="00BA0D19"/>
    <w:rsid w:val="00D56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0F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5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A0D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i.mohamed</dc:creator>
  <cp:lastModifiedBy>i.mohamed</cp:lastModifiedBy>
  <cp:revision>1</cp:revision>
  <dcterms:created xsi:type="dcterms:W3CDTF">2015-12-02T07:16:00Z</dcterms:created>
  <dcterms:modified xsi:type="dcterms:W3CDTF">2015-12-02T07:36:00Z</dcterms:modified>
</cp:coreProperties>
</file>